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1BBD2" w14:textId="77777777" w:rsidR="000F2091" w:rsidRPr="00B36537" w:rsidRDefault="000F2091" w:rsidP="000F209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A5F5116" w14:textId="77777777" w:rsidR="000F2091" w:rsidRPr="00B36537" w:rsidRDefault="000F2091" w:rsidP="000F20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5B6A51D" w14:textId="77777777" w:rsidR="000F2091" w:rsidRPr="00664740" w:rsidRDefault="000F2091" w:rsidP="000F20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2AE9277F" w14:textId="77777777" w:rsidR="000F2091" w:rsidRPr="00B36537" w:rsidRDefault="000F2091" w:rsidP="000F20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D9D046F" w14:textId="77777777" w:rsidR="000F2091" w:rsidRPr="003F4CB3" w:rsidRDefault="000F2091" w:rsidP="000F20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86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3C686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3C6868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1BBFF33D" w14:textId="77777777" w:rsidR="000F2091" w:rsidRPr="00A83D1C" w:rsidRDefault="000F2091" w:rsidP="000F20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DE327A1" w14:textId="77777777" w:rsidR="000F2091" w:rsidRPr="00A83D1C" w:rsidRDefault="000F2091" w:rsidP="000F209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E74155D" w14:textId="77777777" w:rsidR="000F2091" w:rsidRPr="00B36537" w:rsidRDefault="000F2091" w:rsidP="000F20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66494BC" w14:textId="77777777" w:rsidR="000F2091" w:rsidRPr="00A83D1C" w:rsidRDefault="000F2091" w:rsidP="000F20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BAAC531" w14:textId="77777777" w:rsidR="000F2091" w:rsidRDefault="000F2091" w:rsidP="000F20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15BBAED" w14:textId="77777777" w:rsidR="000F2091" w:rsidRPr="00784585" w:rsidRDefault="000F2091" w:rsidP="000F209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371ECC92" w14:textId="77777777" w:rsidR="000F2091" w:rsidRPr="00784585" w:rsidRDefault="000F2091" w:rsidP="000F209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339AD8E7" w14:textId="77777777" w:rsidR="000F2091" w:rsidRPr="00784585" w:rsidRDefault="000F2091" w:rsidP="000F209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при секретаре,</w:t>
      </w:r>
      <w:r>
        <w:rPr>
          <w:rFonts w:ascii="Times New Roman" w:hAnsi="Times New Roman"/>
          <w:sz w:val="24"/>
          <w:szCs w:val="24"/>
        </w:rPr>
        <w:t xml:space="preserve"> члене Комиссии, Рыбакове С.А.,</w:t>
      </w:r>
    </w:p>
    <w:p w14:paraId="567FEF62" w14:textId="77777777" w:rsidR="000F2091" w:rsidRPr="00784585" w:rsidRDefault="000F2091" w:rsidP="000F209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050F57CD" w14:textId="77777777" w:rsidR="000F2091" w:rsidRPr="00B36537" w:rsidRDefault="000F2091" w:rsidP="000F20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C686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3C686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3C6868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8A7F4BE" w14:textId="77777777" w:rsidR="000F2091" w:rsidRPr="00A83D1C" w:rsidRDefault="000F2091" w:rsidP="000F20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E64E961" w14:textId="77777777" w:rsidR="000F2091" w:rsidRPr="00B36537" w:rsidRDefault="000F2091" w:rsidP="000F20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059E53D" w14:textId="77777777" w:rsidR="000F2091" w:rsidRPr="00A83D1C" w:rsidRDefault="000F2091" w:rsidP="000F2091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33BC1513" w14:textId="77777777" w:rsidR="000F2091" w:rsidRDefault="000F2091" w:rsidP="000F20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3C686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.А</w:t>
      </w:r>
      <w:r>
        <w:rPr>
          <w:rFonts w:ascii="Times New Roman" w:hAnsi="Times New Roman"/>
          <w:sz w:val="24"/>
          <w:szCs w:val="24"/>
        </w:rPr>
        <w:t xml:space="preserve">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5181516B" w14:textId="77777777" w:rsidR="000F2091" w:rsidRPr="008F552D" w:rsidRDefault="000F2091" w:rsidP="000F20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ила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91D55B4" w14:textId="77777777" w:rsidR="000F2091" w:rsidRDefault="000F2091" w:rsidP="000F20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D5103B">
        <w:rPr>
          <w:rFonts w:ascii="Times New Roman" w:hAnsi="Times New Roman"/>
          <w:sz w:val="24"/>
          <w:szCs w:val="24"/>
        </w:rPr>
        <w:t>Адвокат</w:t>
      </w:r>
      <w:r w:rsidRPr="001341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686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.А</w:t>
      </w:r>
      <w:r>
        <w:rPr>
          <w:rFonts w:ascii="Times New Roman" w:hAnsi="Times New Roman"/>
          <w:sz w:val="24"/>
          <w:szCs w:val="24"/>
        </w:rPr>
        <w:t>.Н. представила четыре письменных графика по проведению лекций на 2019, 2020, 2021, 2022 гг., которые подписаны ею и скреплены оттиском круглой печати Р. филиала М. областной коллегии адвокатов, с одной стороны, и лицом, подпись и должность которого не расшифрованы, от имени ООО ЧОП «Х» и скреплены оттиском круглой печати указанного юридического лица, с другой стороны. Из этих графиков не понятно, кому адвокат А.А.Н. читала лекции по различным отраслям законодательства продолжительностью 29 часов 30 минут в 2019 г., 24 часа в 2020 г., 26 часов 50 мин. в 2021 г., 24 часа 20 мин в 2022 г. Так, например, лекция продолжительностью 2 часа на тему «Отсутствие у педагога необходимого образования не всегда исключает возможность продолжения им работ. Постановление Конституционного суда от 14 ноября 2018 г. № 41-П» была прочитана адвокатом А.А.Н. в частном охранном предприятии 21.11.2019.</w:t>
      </w:r>
    </w:p>
    <w:p w14:paraId="256DC072" w14:textId="77777777" w:rsidR="000F2091" w:rsidRDefault="000F2091" w:rsidP="000F20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>Адвокат</w:t>
      </w:r>
      <w:r w:rsidRPr="001341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686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.А</w:t>
      </w:r>
      <w:r>
        <w:rPr>
          <w:rFonts w:ascii="Times New Roman" w:hAnsi="Times New Roman"/>
          <w:sz w:val="24"/>
          <w:szCs w:val="24"/>
        </w:rPr>
        <w:t>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E7C9806" w14:textId="77777777" w:rsidR="000F2091" w:rsidRDefault="000F2091" w:rsidP="000F2091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CE10A61" w14:textId="77777777" w:rsidR="000F2091" w:rsidRDefault="000F2091" w:rsidP="000F2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</w:t>
      </w:r>
      <w:r w:rsidRPr="00BF0055">
        <w:rPr>
          <w:rFonts w:ascii="Times New Roman" w:hAnsi="Times New Roman"/>
          <w:sz w:val="24"/>
        </w:rPr>
        <w:lastRenderedPageBreak/>
        <w:t xml:space="preserve">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3C686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.А</w:t>
      </w:r>
      <w:r>
        <w:rPr>
          <w:rFonts w:ascii="Times New Roman" w:hAnsi="Times New Roman"/>
          <w:sz w:val="24"/>
          <w:szCs w:val="24"/>
        </w:rPr>
        <w:t xml:space="preserve">.Н.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057E9CE" w14:textId="77777777" w:rsidR="000F2091" w:rsidRDefault="000F2091" w:rsidP="000F209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37B15103" w14:textId="77777777" w:rsidR="000F2091" w:rsidRPr="00BC731D" w:rsidRDefault="000F2091" w:rsidP="000F209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287DBD61" w14:textId="77777777" w:rsidR="000F2091" w:rsidRPr="008570C2" w:rsidRDefault="000F2091" w:rsidP="000F2091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AD6EB2E" w14:textId="77777777" w:rsidR="000F2091" w:rsidRDefault="000F2091" w:rsidP="000F2091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20945B7" w14:textId="77777777" w:rsidR="000F2091" w:rsidRPr="008B681D" w:rsidRDefault="000F2091" w:rsidP="000F2091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58C436A6" w14:textId="77777777" w:rsidR="000F2091" w:rsidRDefault="000F2091" w:rsidP="000F2091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7A716ED8" w14:textId="77777777" w:rsidR="000F2091" w:rsidRPr="00B606F1" w:rsidRDefault="000F2091" w:rsidP="000F209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CB64DED" w14:textId="77777777" w:rsidR="000F2091" w:rsidRPr="00B606F1" w:rsidRDefault="000F2091" w:rsidP="000F209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8D867DF" w14:textId="77777777" w:rsidR="000F2091" w:rsidRPr="00C700A9" w:rsidRDefault="000F2091" w:rsidP="000F2091">
      <w:pPr>
        <w:pStyle w:val="a3"/>
        <w:tabs>
          <w:tab w:val="left" w:pos="709"/>
          <w:tab w:val="left" w:pos="3828"/>
        </w:tabs>
        <w:ind w:firstLine="0"/>
        <w:rPr>
          <w:sz w:val="12"/>
        </w:rPr>
      </w:pPr>
    </w:p>
    <w:p w14:paraId="1115A9B6" w14:textId="77777777" w:rsidR="000F2091" w:rsidRDefault="000F2091" w:rsidP="000F2091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71C5A7A" w14:textId="77777777" w:rsidR="000F2091" w:rsidRPr="00C700A9" w:rsidRDefault="000F2091" w:rsidP="000F2091">
      <w:pPr>
        <w:pStyle w:val="a3"/>
        <w:tabs>
          <w:tab w:val="left" w:pos="709"/>
          <w:tab w:val="left" w:pos="3828"/>
        </w:tabs>
        <w:ind w:firstLine="0"/>
        <w:rPr>
          <w:sz w:val="12"/>
        </w:rPr>
      </w:pPr>
    </w:p>
    <w:p w14:paraId="65C7A600" w14:textId="77777777" w:rsidR="000F2091" w:rsidRPr="00BB3C60" w:rsidRDefault="000F2091" w:rsidP="000F2091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4"/>
          <w:szCs w:val="24"/>
        </w:rPr>
      </w:pPr>
      <w:r w:rsidRPr="00BB3C60">
        <w:rPr>
          <w:sz w:val="24"/>
        </w:rPr>
        <w:t xml:space="preserve">- о наличии в действиях (бездействии) адвоката </w:t>
      </w:r>
      <w:r w:rsidRPr="00BB3C60">
        <w:rPr>
          <w:sz w:val="24"/>
          <w:szCs w:val="28"/>
        </w:rPr>
        <w:t>А</w:t>
      </w:r>
      <w:r>
        <w:rPr>
          <w:sz w:val="24"/>
          <w:szCs w:val="28"/>
        </w:rPr>
        <w:t>.</w:t>
      </w:r>
      <w:r w:rsidRPr="00BB3C60">
        <w:rPr>
          <w:sz w:val="24"/>
          <w:szCs w:val="28"/>
        </w:rPr>
        <w:t>А</w:t>
      </w:r>
      <w:r>
        <w:rPr>
          <w:sz w:val="24"/>
          <w:szCs w:val="28"/>
        </w:rPr>
        <w:t>.</w:t>
      </w:r>
      <w:r w:rsidRPr="00BB3C60">
        <w:rPr>
          <w:sz w:val="24"/>
          <w:szCs w:val="28"/>
        </w:rPr>
        <w:t>Н</w:t>
      </w:r>
      <w:r>
        <w:rPr>
          <w:sz w:val="24"/>
          <w:szCs w:val="28"/>
        </w:rPr>
        <w:t>.</w:t>
      </w:r>
      <w:r w:rsidRPr="00BB3C60">
        <w:rPr>
          <w:sz w:val="24"/>
          <w:szCs w:val="28"/>
        </w:rPr>
        <w:t xml:space="preserve"> </w:t>
      </w:r>
      <w:r w:rsidRPr="00BB3C60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B3C60">
        <w:rPr>
          <w:sz w:val="24"/>
        </w:rPr>
        <w:t>пп</w:t>
      </w:r>
      <w:proofErr w:type="spellEnd"/>
      <w:r w:rsidRPr="00BB3C60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Pr="00BB3C60">
        <w:rPr>
          <w:sz w:val="24"/>
          <w:szCs w:val="24"/>
        </w:rPr>
        <w:t xml:space="preserve">выразившегося в </w:t>
      </w:r>
      <w:r w:rsidRPr="00BB3C60">
        <w:rPr>
          <w:sz w:val="24"/>
        </w:rPr>
        <w:t xml:space="preserve">неисполнении обязанности по своевременному </w:t>
      </w:r>
      <w:r w:rsidRPr="00BB3C60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Pr="00BB3C60">
        <w:rPr>
          <w:sz w:val="24"/>
        </w:rPr>
        <w:t>установленной</w:t>
      </w:r>
      <w:r w:rsidRPr="00BB3C60">
        <w:rPr>
          <w:sz w:val="24"/>
          <w:szCs w:val="24"/>
        </w:rPr>
        <w:t xml:space="preserve"> п. 13 и </w:t>
      </w:r>
      <w:proofErr w:type="spellStart"/>
      <w:r w:rsidRPr="00BB3C60">
        <w:rPr>
          <w:sz w:val="24"/>
          <w:szCs w:val="24"/>
        </w:rPr>
        <w:t>п.п</w:t>
      </w:r>
      <w:proofErr w:type="spellEnd"/>
      <w:r w:rsidRPr="00BB3C60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Pr="00BB3C60">
        <w:rPr>
          <w:sz w:val="24"/>
        </w:rPr>
        <w:t xml:space="preserve"> адвокатов и стажеров адвокатов, </w:t>
      </w:r>
      <w:r w:rsidRPr="00BB3C60">
        <w:rPr>
          <w:sz w:val="24"/>
          <w:szCs w:val="24"/>
        </w:rPr>
        <w:t>в период с 01.06.2019 по 31.12.2022.</w:t>
      </w:r>
    </w:p>
    <w:p w14:paraId="37384A3B" w14:textId="77777777" w:rsidR="000F2091" w:rsidRPr="00C700A9" w:rsidRDefault="000F2091" w:rsidP="000F209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16"/>
          <w:szCs w:val="24"/>
        </w:rPr>
      </w:pPr>
    </w:p>
    <w:p w14:paraId="0584996C" w14:textId="77777777" w:rsidR="000F2091" w:rsidRPr="00F2092D" w:rsidRDefault="000F2091" w:rsidP="000F209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AFE6B7F" w14:textId="77777777" w:rsidR="000F2091" w:rsidRPr="00F2092D" w:rsidRDefault="000F2091" w:rsidP="000F209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D6EC7DF" w14:textId="77777777" w:rsidR="000F2091" w:rsidRDefault="000F2091" w:rsidP="000F2091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0E6A7D2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CE"/>
    <w:rsid w:val="00064F3B"/>
    <w:rsid w:val="000F2091"/>
    <w:rsid w:val="0050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760D2-2BC9-439A-BB01-C5C21EFB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9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209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F209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0F209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0F209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2024-04-02T08:08:00Z</dcterms:created>
  <dcterms:modified xsi:type="dcterms:W3CDTF">2024-04-02T08:08:00Z</dcterms:modified>
</cp:coreProperties>
</file>